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3F4" w:rsidRDefault="001648F3">
      <w:pPr>
        <w:rPr>
          <w:b/>
        </w:rPr>
      </w:pPr>
      <w:r>
        <w:rPr>
          <w:b/>
          <w:noProof/>
          <w:lang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261620</wp:posOffset>
            </wp:positionV>
            <wp:extent cx="6154795" cy="7781925"/>
            <wp:effectExtent l="0" t="0" r="0" b="0"/>
            <wp:wrapTight wrapText="bothSides">
              <wp:wrapPolygon edited="0">
                <wp:start x="0" y="0"/>
                <wp:lineTo x="0" y="21521"/>
                <wp:lineTo x="21529" y="21521"/>
                <wp:lineTo x="21529" y="0"/>
                <wp:lineTo x="0" y="0"/>
              </wp:wrapPolygon>
            </wp:wrapTight>
            <wp:docPr id="1" name="Imagen 1" descr="C:\Users\ifalco\Downloads\Uso de salo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falco\Downloads\Uso de salon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2" t="6748" r="8608" b="20243"/>
                    <a:stretch/>
                  </pic:blipFill>
                  <pic:spPr bwMode="auto">
                    <a:xfrm>
                      <a:off x="0" y="0"/>
                      <a:ext cx="615479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11D55" w:rsidRDefault="00E11D55">
      <w:pPr>
        <w:rPr>
          <w:b/>
        </w:rPr>
      </w:pPr>
    </w:p>
    <w:p w:rsidR="00E11D55" w:rsidRDefault="00E11D55">
      <w:pPr>
        <w:rPr>
          <w:b/>
        </w:rPr>
      </w:pPr>
    </w:p>
    <w:p w:rsidR="00E6628C" w:rsidRDefault="00E6628C" w:rsidP="006235C7">
      <w:pPr>
        <w:jc w:val="both"/>
      </w:pPr>
    </w:p>
    <w:p w:rsidR="00DA7010" w:rsidRDefault="0092461E" w:rsidP="006235C7">
      <w:pPr>
        <w:jc w:val="both"/>
      </w:pPr>
      <w:bookmarkStart w:id="0" w:name="_GoBack"/>
      <w:bookmarkEnd w:id="0"/>
      <w:r>
        <w:t>La Bolsa de Comercio de Santa Fe</w:t>
      </w:r>
      <w:r w:rsidR="006235C7">
        <w:t xml:space="preserve"> (BCSF)</w:t>
      </w:r>
      <w:r>
        <w:t xml:space="preserve"> cuenta con distintos </w:t>
      </w:r>
      <w:r w:rsidR="00DA7010">
        <w:t>salones destinados a la coordinación de reuniones, disertaciones, charlas y conferencias cuyo contenido sea afín al objetivo fundacional de la Institución, cámaras y entidades adheridas.</w:t>
      </w:r>
      <w:r w:rsidR="00DD1F1B" w:rsidRPr="00DD1F1B">
        <w:t xml:space="preserve"> </w:t>
      </w:r>
      <w:r w:rsidR="00DD1F1B">
        <w:t>En este sentido, las actividades deberán estar relacionadas con temas de interés general para la comunidad o un sector y sus contenidos no deberán ser en ningún caso contrarios a la moral o a las buenas costumbres.</w:t>
      </w:r>
    </w:p>
    <w:p w:rsidR="00E11D55" w:rsidRDefault="00DA7010" w:rsidP="00DD1F1B">
      <w:pPr>
        <w:jc w:val="both"/>
      </w:pPr>
      <w:r>
        <w:t>Los salones pueden ser utilizados por socios de la institución y empresas relacionadas a las cámaras, como as</w:t>
      </w:r>
      <w:r w:rsidR="00DD1F1B">
        <w:t xml:space="preserve">í también por terceros interesados: reparticiones públicas municipales, provinciales o nacionales sin fines de lucro; empresas, instituciones y particulares no asociados. </w:t>
      </w:r>
    </w:p>
    <w:p w:rsidR="00DA7010" w:rsidRDefault="00DA7010" w:rsidP="006235C7">
      <w:pPr>
        <w:jc w:val="both"/>
      </w:pPr>
      <w:r>
        <w:t xml:space="preserve">Para el </w:t>
      </w:r>
      <w:r w:rsidR="006235C7">
        <w:t>alquiler</w:t>
      </w:r>
      <w:r>
        <w:t xml:space="preserve"> del espacio, se debe presentar una solicitud por escrito </w:t>
      </w:r>
      <w:r w:rsidR="006235C7">
        <w:t>a través de una</w:t>
      </w:r>
      <w:r>
        <w:t xml:space="preserve"> nota a la Secretaría de la BCSF con una antelación de diez días a la fecha del evento. La nota debe </w:t>
      </w:r>
      <w:r w:rsidR="006235C7">
        <w:t>detallar</w:t>
      </w:r>
      <w:r>
        <w:t xml:space="preserve"> la actividad a desarrollarse en el salón, mencionando el tipo de evento, fecha y horario, disertantes, cantidad de personas, entre otros.</w:t>
      </w:r>
      <w:r w:rsidRPr="0092461E">
        <w:t xml:space="preserve"> </w:t>
      </w:r>
    </w:p>
    <w:p w:rsidR="006235C7" w:rsidRPr="0092461E" w:rsidRDefault="006235C7" w:rsidP="006235C7">
      <w:pPr>
        <w:jc w:val="both"/>
      </w:pPr>
      <w:r>
        <w:t xml:space="preserve">Los espacios disponibles, sus características y el costo de alquiler se exhiben en la Tabla 1 ubicada debajo. </w:t>
      </w:r>
      <w:r w:rsidR="00B46568">
        <w:t xml:space="preserve">El alquiler incluye personal de guardia, </w:t>
      </w:r>
      <w:r w:rsidR="00DD1F1B">
        <w:t xml:space="preserve">área protegida por </w:t>
      </w:r>
      <w:r w:rsidR="00B46568">
        <w:t>el Grupo Sur Salud y el uso de instalaciones gastronómicas y sanitarias.</w:t>
      </w:r>
    </w:p>
    <w:p w:rsidR="00E11D55" w:rsidRPr="00DD1F1B" w:rsidRDefault="006235C7">
      <w:pPr>
        <w:rPr>
          <w:b/>
        </w:rPr>
      </w:pPr>
      <w:r>
        <w:rPr>
          <w:b/>
        </w:rPr>
        <w:t>Tabla 1 | Salones disponibles para alquilar en la BCSF</w:t>
      </w:r>
      <w:r w:rsidR="00DD1F1B">
        <w:rPr>
          <w:b/>
        </w:rPr>
        <w:t xml:space="preserve"> </w:t>
      </w:r>
      <w:r w:rsidR="00DD1F1B" w:rsidRPr="00DD1F1B">
        <w:t>(ver imágenes en la siguiente página)</w:t>
      </w:r>
    </w:p>
    <w:tbl>
      <w:tblPr>
        <w:tblW w:w="10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3"/>
        <w:gridCol w:w="1944"/>
        <w:gridCol w:w="963"/>
        <w:gridCol w:w="1123"/>
        <w:gridCol w:w="891"/>
        <w:gridCol w:w="1141"/>
        <w:gridCol w:w="731"/>
        <w:gridCol w:w="1250"/>
        <w:gridCol w:w="1480"/>
      </w:tblGrid>
      <w:tr w:rsidR="00B46568" w:rsidRPr="00B46568" w:rsidTr="00B46568">
        <w:trPr>
          <w:trHeight w:val="417"/>
          <w:jc w:val="center"/>
        </w:trPr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AR"/>
              </w:rPr>
              <w:t>Salón</w:t>
            </w:r>
          </w:p>
        </w:tc>
        <w:tc>
          <w:tcPr>
            <w:tcW w:w="1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AR"/>
              </w:rPr>
              <w:t>Capacidad (sillas)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AR"/>
              </w:rPr>
              <w:t>Mesa de trabajo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AR"/>
              </w:rPr>
              <w:t>Internet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AR"/>
              </w:rPr>
              <w:t>Audio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AR"/>
              </w:rPr>
              <w:t>Micrófono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AR"/>
              </w:rPr>
              <w:t>Cañón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AR"/>
              </w:rPr>
              <w:t>Climatización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AR"/>
              </w:rPr>
              <w:t>Costo</w:t>
            </w:r>
            <w:r w:rsidRPr="00B4656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vertAlign w:val="superscript"/>
                <w:lang w:eastAsia="es-AR"/>
              </w:rPr>
              <w:t>(1)</w:t>
            </w:r>
          </w:p>
        </w:tc>
      </w:tr>
      <w:tr w:rsidR="00B46568" w:rsidRPr="00B46568" w:rsidTr="00B46568">
        <w:trPr>
          <w:trHeight w:val="647"/>
          <w:jc w:val="center"/>
        </w:trPr>
        <w:tc>
          <w:tcPr>
            <w:tcW w:w="15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es-AR"/>
              </w:rPr>
              <w:t>López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 xml:space="preserve">100 </w:t>
            </w: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br/>
              <w:t>45 con mesa de trabajo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>Si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</w:pPr>
            <w:proofErr w:type="spellStart"/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>Wifi</w:t>
            </w:r>
            <w:proofErr w:type="spellEnd"/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 xml:space="preserve"> y/o cable de red a pedido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>Si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>Inalámbrico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>Apto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>Frío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>Socios: $3.000</w:t>
            </w: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br/>
              <w:t>No socios: $ 5.000</w:t>
            </w:r>
          </w:p>
        </w:tc>
      </w:tr>
      <w:tr w:rsidR="00B46568" w:rsidRPr="00B46568" w:rsidTr="00B46568">
        <w:trPr>
          <w:trHeight w:val="647"/>
          <w:jc w:val="center"/>
        </w:trPr>
        <w:tc>
          <w:tcPr>
            <w:tcW w:w="15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es-AR"/>
              </w:rPr>
              <w:t>Auditorio general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>108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>No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</w:pPr>
            <w:proofErr w:type="spellStart"/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>Wifi</w:t>
            </w:r>
            <w:proofErr w:type="spellEnd"/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 xml:space="preserve"> y/o cable de red a pedido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>Si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>Si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>Si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 xml:space="preserve">Frío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>Socios: $ 3.500</w:t>
            </w: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br/>
              <w:t>No socios: $5.500</w:t>
            </w:r>
          </w:p>
        </w:tc>
      </w:tr>
      <w:tr w:rsidR="00B46568" w:rsidRPr="00B46568" w:rsidTr="00B46568">
        <w:trPr>
          <w:trHeight w:val="647"/>
          <w:jc w:val="center"/>
        </w:trPr>
        <w:tc>
          <w:tcPr>
            <w:tcW w:w="15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DC0E40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es-AR"/>
              </w:rPr>
              <w:t xml:space="preserve">Auditorio 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>50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>No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</w:pPr>
            <w:proofErr w:type="spellStart"/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>Wifi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>Si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>Si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>Apto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 xml:space="preserve">Frío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>Socios: $ 3.000</w:t>
            </w: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br/>
              <w:t>No socios: $ 2.000</w:t>
            </w:r>
          </w:p>
        </w:tc>
      </w:tr>
      <w:tr w:rsidR="00B46568" w:rsidRPr="00B46568" w:rsidTr="00B46568">
        <w:trPr>
          <w:trHeight w:val="647"/>
          <w:jc w:val="center"/>
        </w:trPr>
        <w:tc>
          <w:tcPr>
            <w:tcW w:w="15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es-AR"/>
              </w:rPr>
              <w:t>Comedor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 xml:space="preserve">35 </w:t>
            </w: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br/>
              <w:t>18 con mesa de trabajo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>Si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</w:pPr>
            <w:proofErr w:type="spellStart"/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>Wifi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>No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>No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>Apto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>Frío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t>Socios: $ 1.000</w:t>
            </w:r>
            <w:r w:rsidRPr="00B4656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AR"/>
              </w:rPr>
              <w:br/>
              <w:t>No socios: $ 1.500</w:t>
            </w:r>
          </w:p>
        </w:tc>
      </w:tr>
      <w:tr w:rsidR="00B46568" w:rsidRPr="00B46568" w:rsidTr="00B46568">
        <w:trPr>
          <w:trHeight w:val="193"/>
          <w:jc w:val="center"/>
        </w:trPr>
        <w:tc>
          <w:tcPr>
            <w:tcW w:w="3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sz w:val="16"/>
                <w:szCs w:val="16"/>
                <w:vertAlign w:val="superscript"/>
                <w:lang w:eastAsia="es-AR"/>
              </w:rPr>
              <w:t>1</w:t>
            </w:r>
            <w:r w:rsidRPr="00B46568">
              <w:rPr>
                <w:rFonts w:ascii="Calibri" w:eastAsia="Times New Roman" w:hAnsi="Calibri" w:cs="Times New Roman"/>
                <w:color w:val="000000"/>
                <w:lang w:eastAsia="es-AR"/>
              </w:rPr>
              <w:t xml:space="preserve"> </w:t>
            </w:r>
            <w:r w:rsidRPr="00B4656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AR"/>
              </w:rPr>
              <w:t>Costo básico. Se le debe adicionar 21% de IVA.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lang w:eastAsia="es-AR"/>
              </w:rPr>
              <w:t> 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lang w:eastAsia="es-AR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lang w:eastAsia="es-AR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lang w:eastAsia="es-AR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lang w:eastAsia="es-AR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lang w:eastAsia="es-AR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6568" w:rsidRPr="00B46568" w:rsidRDefault="00B46568" w:rsidP="00B465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AR"/>
              </w:rPr>
            </w:pPr>
            <w:r w:rsidRPr="00B46568">
              <w:rPr>
                <w:rFonts w:ascii="Calibri" w:eastAsia="Times New Roman" w:hAnsi="Calibri" w:cs="Times New Roman"/>
                <w:color w:val="000000"/>
                <w:lang w:eastAsia="es-AR"/>
              </w:rPr>
              <w:t> </w:t>
            </w:r>
          </w:p>
        </w:tc>
      </w:tr>
    </w:tbl>
    <w:p w:rsidR="00DD1F1B" w:rsidRDefault="00DD1F1B" w:rsidP="006A4535">
      <w:pPr>
        <w:jc w:val="both"/>
      </w:pPr>
    </w:p>
    <w:p w:rsidR="00DC0E40" w:rsidRPr="00DC0E40" w:rsidRDefault="00DC0E40" w:rsidP="006A4535">
      <w:pPr>
        <w:jc w:val="both"/>
      </w:pPr>
      <w:r w:rsidRPr="00DC0E40">
        <w:t>Es responsabilidad de</w:t>
      </w:r>
      <w:r w:rsidR="006A4535">
        <w:t>l</w:t>
      </w:r>
      <w:r w:rsidRPr="00DC0E40">
        <w:t xml:space="preserve"> usuario mantener en buen estado la</w:t>
      </w:r>
      <w:r w:rsidR="006A4535">
        <w:t>s instalaciones y su mobiliario. L</w:t>
      </w:r>
      <w:r w:rsidRPr="00DC0E40">
        <w:t>as puertas de acceso de</w:t>
      </w:r>
      <w:r w:rsidR="006A4535">
        <w:t>berán mantenerse siempre libres,</w:t>
      </w:r>
      <w:r w:rsidRPr="00DC0E40">
        <w:t xml:space="preserve"> no se permite pegar carteles, cintas o cualquier otro elemento que puedan dañar las paredes, y en el caso que se produzca algún tipo de daño, deberán resarcir los gastos ocasionados.</w:t>
      </w:r>
    </w:p>
    <w:p w:rsidR="00B46568" w:rsidRPr="006A4535" w:rsidRDefault="00DC0E40" w:rsidP="006A4535">
      <w:pPr>
        <w:jc w:val="both"/>
      </w:pPr>
      <w:r w:rsidRPr="006A4535">
        <w:t>Para más información, puede dirigirse a</w:t>
      </w:r>
      <w:r>
        <w:rPr>
          <w:b/>
        </w:rPr>
        <w:t xml:space="preserve"> </w:t>
      </w:r>
      <w:hyperlink r:id="rId8" w:history="1">
        <w:r w:rsidRPr="00463143">
          <w:rPr>
            <w:rStyle w:val="Hipervnculo"/>
            <w:b/>
          </w:rPr>
          <w:t>secretaria@bcsf.com.ar</w:t>
        </w:r>
      </w:hyperlink>
      <w:r w:rsidR="006A4535" w:rsidRPr="006A4535">
        <w:t>, o bien comunicarse al 0342-4845800.</w:t>
      </w:r>
      <w:r w:rsidRPr="006A4535">
        <w:t xml:space="preserve"> </w:t>
      </w:r>
    </w:p>
    <w:p w:rsidR="00B46568" w:rsidRDefault="00B46568">
      <w:pPr>
        <w:rPr>
          <w:b/>
        </w:rPr>
      </w:pPr>
    </w:p>
    <w:p w:rsidR="00B46568" w:rsidRDefault="00B46568">
      <w:pPr>
        <w:rPr>
          <w:b/>
        </w:rPr>
      </w:pPr>
    </w:p>
    <w:p w:rsidR="00B46568" w:rsidRDefault="00B46568">
      <w:pPr>
        <w:rPr>
          <w:b/>
        </w:rPr>
      </w:pPr>
    </w:p>
    <w:p w:rsidR="00DD1F1B" w:rsidRDefault="00DD1F1B">
      <w:pPr>
        <w:rPr>
          <w:b/>
        </w:rPr>
      </w:pPr>
    </w:p>
    <w:p w:rsidR="00B46568" w:rsidRDefault="00DC0E40">
      <w:pPr>
        <w:rPr>
          <w:b/>
        </w:rPr>
      </w:pPr>
      <w:r w:rsidRPr="00BA0BCE">
        <w:rPr>
          <w:b/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FCCA9E6" wp14:editId="799EB185">
                <wp:simplePos x="0" y="0"/>
                <wp:positionH relativeFrom="column">
                  <wp:posOffset>51435</wp:posOffset>
                </wp:positionH>
                <wp:positionV relativeFrom="paragraph">
                  <wp:posOffset>254635</wp:posOffset>
                </wp:positionV>
                <wp:extent cx="850265" cy="386080"/>
                <wp:effectExtent l="0" t="0" r="0" b="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BCE" w:rsidRPr="00BA0BCE" w:rsidRDefault="00BA0BCE" w:rsidP="00BA0BC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Salón López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CCA9E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.05pt;margin-top:20.05pt;width:66.95pt;height:30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" filled="f" stroked="f">
                <v:textbox>
                  <w:txbxContent>
                    <w:p w:rsidR="00BA0BCE" w:rsidRPr="00BA0BCE" w:rsidRDefault="00BA0BCE" w:rsidP="00BA0BCE">
                      <w:pPr>
                        <w:jc w:val="center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>Salón López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0E40">
        <w:rPr>
          <w:b/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F8758F2" wp14:editId="066C2604">
                <wp:simplePos x="0" y="0"/>
                <wp:positionH relativeFrom="column">
                  <wp:posOffset>3173095</wp:posOffset>
                </wp:positionH>
                <wp:positionV relativeFrom="paragraph">
                  <wp:posOffset>2615565</wp:posOffset>
                </wp:positionV>
                <wp:extent cx="850265" cy="386080"/>
                <wp:effectExtent l="0" t="0" r="0" b="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E40" w:rsidRPr="00BA0BCE" w:rsidRDefault="00DC0E40" w:rsidP="00DC0E4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Auditorio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758F2" id="_x0000_s1027" type="#_x0000_t202" style="position:absolute;margin-left:249.85pt;margin-top:205.95pt;width:66.95pt;height:30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" filled="f" stroked="f">
                <v:textbox>
                  <w:txbxContent>
                    <w:p w:rsidR="00DC0E40" w:rsidRPr="00BA0BCE" w:rsidRDefault="00DC0E40" w:rsidP="00DC0E40">
                      <w:pPr>
                        <w:jc w:val="center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 xml:space="preserve">Auditorio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0E40">
        <w:rPr>
          <w:b/>
          <w:noProof/>
          <w:lang w:eastAsia="es-AR"/>
        </w:rPr>
        <w:drawing>
          <wp:anchor distT="0" distB="0" distL="114300" distR="114300" simplePos="0" relativeHeight="251675648" behindDoc="0" locked="0" layoutInCell="1" allowOverlap="1" wp14:anchorId="68B2E5A3" wp14:editId="32209C52">
            <wp:simplePos x="0" y="0"/>
            <wp:positionH relativeFrom="column">
              <wp:posOffset>3111500</wp:posOffset>
            </wp:positionH>
            <wp:positionV relativeFrom="paragraph">
              <wp:posOffset>2593975</wp:posOffset>
            </wp:positionV>
            <wp:extent cx="960755" cy="283210"/>
            <wp:effectExtent l="0" t="0" r="0" b="2540"/>
            <wp:wrapSquare wrapText="bothSides"/>
            <wp:docPr id="14" name="Imagen 14" descr="C:\Users\ifalco\Desktop\Plantil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falco\Desktop\Plantil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" t="29164"/>
                    <a:stretch/>
                  </pic:blipFill>
                  <pic:spPr bwMode="auto">
                    <a:xfrm flipH="1">
                      <a:off x="0" y="0"/>
                      <a:ext cx="96075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0BCE">
        <w:rPr>
          <w:b/>
          <w:noProof/>
          <w:lang w:eastAsia="es-AR"/>
        </w:rPr>
        <w:drawing>
          <wp:anchor distT="0" distB="0" distL="114300" distR="114300" simplePos="0" relativeHeight="251672576" behindDoc="0" locked="0" layoutInCell="1" allowOverlap="1" wp14:anchorId="47D34FA3" wp14:editId="10A2FB68">
            <wp:simplePos x="0" y="0"/>
            <wp:positionH relativeFrom="column">
              <wp:posOffset>0</wp:posOffset>
            </wp:positionH>
            <wp:positionV relativeFrom="paragraph">
              <wp:posOffset>231775</wp:posOffset>
            </wp:positionV>
            <wp:extent cx="960755" cy="283210"/>
            <wp:effectExtent l="0" t="0" r="0" b="2540"/>
            <wp:wrapSquare wrapText="bothSides"/>
            <wp:docPr id="12" name="Imagen 12" descr="C:\Users\ifalco\Desktop\Plantil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falco\Desktop\Plantil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" t="29164"/>
                    <a:stretch/>
                  </pic:blipFill>
                  <pic:spPr bwMode="auto">
                    <a:xfrm flipH="1">
                      <a:off x="0" y="0"/>
                      <a:ext cx="96075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BCE" w:rsidRPr="00BA0BCE">
        <w:rPr>
          <w:b/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253365</wp:posOffset>
                </wp:positionV>
                <wp:extent cx="850265" cy="38608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BCE" w:rsidRPr="00BA0BCE" w:rsidRDefault="00DC0E40" w:rsidP="00BA0BC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Auditorio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50.5pt;margin-top:19.95pt;width:66.95pt;height:30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" filled="f" stroked="f">
                <v:textbox>
                  <w:txbxContent>
                    <w:p w:rsidR="00BA0BCE" w:rsidRPr="00BA0BCE" w:rsidRDefault="00DC0E40" w:rsidP="00BA0BCE">
                      <w:pPr>
                        <w:jc w:val="center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>Auditorio general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0BCE">
        <w:rPr>
          <w:b/>
          <w:noProof/>
          <w:lang w:eastAsia="es-AR"/>
        </w:rPr>
        <w:drawing>
          <wp:anchor distT="0" distB="0" distL="114300" distR="114300" simplePos="0" relativeHeight="251668480" behindDoc="0" locked="0" layoutInCell="1" allowOverlap="1" wp14:anchorId="50A14C0D" wp14:editId="56EF6EB4">
            <wp:simplePos x="0" y="0"/>
            <wp:positionH relativeFrom="column">
              <wp:posOffset>3111500</wp:posOffset>
            </wp:positionH>
            <wp:positionV relativeFrom="paragraph">
              <wp:posOffset>229870</wp:posOffset>
            </wp:positionV>
            <wp:extent cx="960755" cy="283210"/>
            <wp:effectExtent l="0" t="0" r="0" b="2540"/>
            <wp:wrapSquare wrapText="bothSides"/>
            <wp:docPr id="10" name="Imagen 10" descr="C:\Users\ifalco\Desktop\Plantil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falco\Desktop\Plantil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" t="29164"/>
                    <a:stretch/>
                  </pic:blipFill>
                  <pic:spPr bwMode="auto">
                    <a:xfrm flipH="1">
                      <a:off x="0" y="0"/>
                      <a:ext cx="96075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BCE">
        <w:rPr>
          <w:b/>
          <w:noProof/>
          <w:lang w:eastAsia="es-AR"/>
        </w:rPr>
        <w:drawing>
          <wp:anchor distT="0" distB="0" distL="114300" distR="114300" simplePos="0" relativeHeight="251666432" behindDoc="0" locked="0" layoutInCell="1" allowOverlap="1" wp14:anchorId="37019ED3" wp14:editId="5436E409">
            <wp:simplePos x="0" y="0"/>
            <wp:positionH relativeFrom="column">
              <wp:posOffset>3041015</wp:posOffset>
            </wp:positionH>
            <wp:positionV relativeFrom="paragraph">
              <wp:posOffset>229870</wp:posOffset>
            </wp:positionV>
            <wp:extent cx="45085" cy="4500245"/>
            <wp:effectExtent l="0" t="0" r="0" b="0"/>
            <wp:wrapSquare wrapText="bothSides"/>
            <wp:docPr id="9" name="Imagen 9" descr="C:\Users\ifalco\Desktop\Plantil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falco\Desktop\Plantil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" t="29164"/>
                    <a:stretch/>
                  </pic:blipFill>
                  <pic:spPr bwMode="auto">
                    <a:xfrm flipH="1">
                      <a:off x="0" y="0"/>
                      <a:ext cx="4508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BCE">
        <w:rPr>
          <w:b/>
          <w:noProof/>
          <w:lang w:eastAsia="es-AR"/>
        </w:rPr>
        <w:drawing>
          <wp:anchor distT="0" distB="0" distL="114300" distR="114300" simplePos="0" relativeHeight="251664384" behindDoc="0" locked="0" layoutInCell="1" allowOverlap="1" wp14:anchorId="532288C5" wp14:editId="6EE5DE7B">
            <wp:simplePos x="0" y="0"/>
            <wp:positionH relativeFrom="column">
              <wp:posOffset>4695825</wp:posOffset>
            </wp:positionH>
            <wp:positionV relativeFrom="paragraph">
              <wp:posOffset>920750</wp:posOffset>
            </wp:positionV>
            <wp:extent cx="45085" cy="3323590"/>
            <wp:effectExtent l="0" t="952" r="0" b="0"/>
            <wp:wrapSquare wrapText="bothSides"/>
            <wp:docPr id="7" name="Imagen 7" descr="C:\Users\ifalco\Desktop\Plantil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falco\Desktop\Plantil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" t="29164"/>
                    <a:stretch/>
                  </pic:blipFill>
                  <pic:spPr bwMode="auto">
                    <a:xfrm rot="5400000">
                      <a:off x="0" y="0"/>
                      <a:ext cx="4508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BCE">
        <w:rPr>
          <w:b/>
          <w:noProof/>
          <w:lang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2593975</wp:posOffset>
            </wp:positionV>
            <wp:extent cx="3319145" cy="2136775"/>
            <wp:effectExtent l="0" t="0" r="0" b="0"/>
            <wp:wrapSquare wrapText="bothSides"/>
            <wp:docPr id="5" name="Imagen 5" descr="C:\Users\ifalco\Desktop\auditorioch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falco\Desktop\auditoriochic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BCE">
        <w:rPr>
          <w:b/>
          <w:noProof/>
          <w:lang w:eastAsia="es-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231140</wp:posOffset>
            </wp:positionV>
            <wp:extent cx="3319145" cy="2362835"/>
            <wp:effectExtent l="0" t="0" r="0" b="0"/>
            <wp:wrapSquare wrapText="bothSides"/>
            <wp:docPr id="4" name="Imagen 4" descr="C:\Users\ifalco\Downloads\DSC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falco\Downloads\DSC_0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BCE">
        <w:rPr>
          <w:b/>
          <w:noProof/>
          <w:lang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-61116</wp:posOffset>
            </wp:positionH>
            <wp:positionV relativeFrom="paragraph">
              <wp:posOffset>230563</wp:posOffset>
            </wp:positionV>
            <wp:extent cx="3122774" cy="4500748"/>
            <wp:effectExtent l="0" t="0" r="1905" b="0"/>
            <wp:wrapSquare wrapText="bothSides"/>
            <wp:docPr id="3" name="Imagen 3" descr="C:\Users\ifalco\Desktop\salonlop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falco\Desktop\salonlope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2" b="118"/>
                    <a:stretch/>
                  </pic:blipFill>
                  <pic:spPr bwMode="auto">
                    <a:xfrm>
                      <a:off x="0" y="0"/>
                      <a:ext cx="3122774" cy="450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Imágenes</w:t>
      </w:r>
      <w:r w:rsidR="006A4535">
        <w:rPr>
          <w:b/>
        </w:rPr>
        <w:t xml:space="preserve"> del Salón López, Auditorio g</w:t>
      </w:r>
      <w:r>
        <w:rPr>
          <w:b/>
        </w:rPr>
        <w:t>eneral y Auditorio</w:t>
      </w:r>
    </w:p>
    <w:p w:rsidR="00B46568" w:rsidRDefault="00B46568">
      <w:pPr>
        <w:rPr>
          <w:b/>
        </w:rPr>
      </w:pPr>
    </w:p>
    <w:p w:rsidR="00B46568" w:rsidRDefault="00B46568">
      <w:pPr>
        <w:rPr>
          <w:b/>
        </w:rPr>
      </w:pPr>
    </w:p>
    <w:p w:rsidR="00B46568" w:rsidRPr="00E11D55" w:rsidRDefault="00B46568">
      <w:pPr>
        <w:rPr>
          <w:b/>
        </w:rPr>
      </w:pPr>
    </w:p>
    <w:sectPr w:rsidR="00B46568" w:rsidRPr="00E11D55" w:rsidSect="00494816">
      <w:headerReference w:type="default" r:id="rId14"/>
      <w:pgSz w:w="12240" w:h="15840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D55" w:rsidRDefault="00E11D55" w:rsidP="00E11D55">
      <w:pPr>
        <w:spacing w:after="0" w:line="240" w:lineRule="auto"/>
      </w:pPr>
      <w:r>
        <w:separator/>
      </w:r>
    </w:p>
  </w:endnote>
  <w:endnote w:type="continuationSeparator" w:id="0">
    <w:p w:rsidR="00E11D55" w:rsidRDefault="00E11D55" w:rsidP="00E11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D55" w:rsidRDefault="00E11D55" w:rsidP="00E11D55">
      <w:pPr>
        <w:spacing w:after="0" w:line="240" w:lineRule="auto"/>
      </w:pPr>
      <w:r>
        <w:separator/>
      </w:r>
    </w:p>
  </w:footnote>
  <w:footnote w:type="continuationSeparator" w:id="0">
    <w:p w:rsidR="00E11D55" w:rsidRDefault="00E11D55" w:rsidP="00E11D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816" w:rsidRDefault="00494816">
    <w:pPr>
      <w:pStyle w:val="Encabezado"/>
      <w:rPr>
        <w:b/>
        <w:sz w:val="28"/>
        <w:szCs w:val="28"/>
      </w:rPr>
    </w:pPr>
    <w:r w:rsidRPr="00494816">
      <w:rPr>
        <w:b/>
        <w:noProof/>
        <w:sz w:val="28"/>
        <w:szCs w:val="28"/>
        <w:lang w:eastAsia="es-AR"/>
      </w:rPr>
      <w:drawing>
        <wp:anchor distT="0" distB="0" distL="114300" distR="114300" simplePos="0" relativeHeight="251659264" behindDoc="0" locked="0" layoutInCell="1" allowOverlap="1" wp14:anchorId="59264F6E" wp14:editId="2DC20787">
          <wp:simplePos x="0" y="0"/>
          <wp:positionH relativeFrom="column">
            <wp:posOffset>4906065</wp:posOffset>
          </wp:positionH>
          <wp:positionV relativeFrom="paragraph">
            <wp:posOffset>-22860</wp:posOffset>
          </wp:positionV>
          <wp:extent cx="1444625" cy="706120"/>
          <wp:effectExtent l="0" t="0" r="3175" b="0"/>
          <wp:wrapSquare wrapText="bothSides"/>
          <wp:docPr id="8" name="Imagen 8" descr="C:\Users\ifalco\Desktop\BCSF logos curvas-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falco\Desktop\BCSF logos curvas-04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654" t="9557" b="44540"/>
                  <a:stretch/>
                </pic:blipFill>
                <pic:spPr bwMode="auto">
                  <a:xfrm>
                    <a:off x="0" y="0"/>
                    <a:ext cx="1444625" cy="7061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94816" w:rsidRPr="00494816" w:rsidRDefault="00494816">
    <w:pPr>
      <w:pStyle w:val="Encabezado"/>
      <w:rPr>
        <w:b/>
        <w:sz w:val="28"/>
        <w:szCs w:val="28"/>
      </w:rPr>
    </w:pPr>
    <w:r w:rsidRPr="00494816">
      <w:rPr>
        <w:b/>
        <w:sz w:val="28"/>
        <w:szCs w:val="28"/>
      </w:rPr>
      <w:t>Guía para el uso de salones</w:t>
    </w:r>
  </w:p>
  <w:p w:rsidR="00494816" w:rsidRDefault="00494816">
    <w:pPr>
      <w:pStyle w:val="Encabezado"/>
    </w:pPr>
  </w:p>
  <w:p w:rsidR="00494816" w:rsidRDefault="00494816">
    <w:pPr>
      <w:pStyle w:val="Encabezado"/>
    </w:pPr>
  </w:p>
  <w:p w:rsidR="00494816" w:rsidRDefault="00494816">
    <w:pPr>
      <w:pStyle w:val="Encabezado"/>
    </w:pPr>
    <w:r w:rsidRPr="00494816"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F2C6B1" wp14:editId="76BD3C27">
              <wp:simplePos x="0" y="0"/>
              <wp:positionH relativeFrom="column">
                <wp:posOffset>-59690</wp:posOffset>
              </wp:positionH>
              <wp:positionV relativeFrom="paragraph">
                <wp:posOffset>47763</wp:posOffset>
              </wp:positionV>
              <wp:extent cx="6408752" cy="0"/>
              <wp:effectExtent l="0" t="0" r="3048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08752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73C582" id="Conector recto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7pt,3.75pt" to="499.9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" strokecolor="black [3213]" strokeweight="1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D55"/>
    <w:rsid w:val="001256D7"/>
    <w:rsid w:val="001648F3"/>
    <w:rsid w:val="001B4D44"/>
    <w:rsid w:val="00494816"/>
    <w:rsid w:val="006235C7"/>
    <w:rsid w:val="0066633E"/>
    <w:rsid w:val="006A4535"/>
    <w:rsid w:val="006E53F4"/>
    <w:rsid w:val="007D48A3"/>
    <w:rsid w:val="0092461E"/>
    <w:rsid w:val="00977079"/>
    <w:rsid w:val="00A56C02"/>
    <w:rsid w:val="00B46568"/>
    <w:rsid w:val="00BA0BCE"/>
    <w:rsid w:val="00D37DA6"/>
    <w:rsid w:val="00DA7010"/>
    <w:rsid w:val="00DC0E40"/>
    <w:rsid w:val="00DD1F1B"/>
    <w:rsid w:val="00E11D55"/>
    <w:rsid w:val="00E6628C"/>
    <w:rsid w:val="00F96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6FBB8D-4736-41DD-83E0-4611ED0BA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1D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1D55"/>
  </w:style>
  <w:style w:type="paragraph" w:styleId="Piedepgina">
    <w:name w:val="footer"/>
    <w:basedOn w:val="Normal"/>
    <w:link w:val="PiedepginaCar"/>
    <w:uiPriority w:val="99"/>
    <w:unhideWhenUsed/>
    <w:rsid w:val="00E11D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1D55"/>
  </w:style>
  <w:style w:type="paragraph" w:styleId="Textodeglobo">
    <w:name w:val="Balloon Text"/>
    <w:basedOn w:val="Normal"/>
    <w:link w:val="TextodegloboCar"/>
    <w:uiPriority w:val="99"/>
    <w:semiHidden/>
    <w:unhideWhenUsed/>
    <w:rsid w:val="001648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48F3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DC0E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6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@bcsf.com.ar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9855C-5174-4B76-B01E-A3F7A1DBA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3</Pages>
  <Words>390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Falco</dc:creator>
  <cp:keywords/>
  <dc:description/>
  <cp:lastModifiedBy>Pedro</cp:lastModifiedBy>
  <cp:revision>7</cp:revision>
  <cp:lastPrinted>2019-06-27T14:56:00Z</cp:lastPrinted>
  <dcterms:created xsi:type="dcterms:W3CDTF">2019-06-24T17:29:00Z</dcterms:created>
  <dcterms:modified xsi:type="dcterms:W3CDTF">2019-07-12T11:04:00Z</dcterms:modified>
</cp:coreProperties>
</file>